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82" w:rsidRPr="00E12D82" w:rsidRDefault="00955CF3" w:rsidP="00E12D82">
      <w:pPr>
        <w:pStyle w:val="Heading1"/>
        <w:rPr>
          <w:rFonts w:ascii="Times New Roman" w:hAnsi="Times New Roman"/>
          <w:sz w:val="22"/>
          <w:szCs w:val="22"/>
        </w:rPr>
      </w:pPr>
      <w:bookmarkStart w:id="0" w:name="_Toc189155187"/>
      <w:r>
        <w:rPr>
          <w:rFonts w:ascii="Times New Roman" w:hAnsi="Times New Roman"/>
          <w:sz w:val="22"/>
          <w:szCs w:val="22"/>
        </w:rPr>
        <w:t xml:space="preserve">Project </w:t>
      </w:r>
      <w:proofErr w:type="gramStart"/>
      <w:r>
        <w:rPr>
          <w:rFonts w:ascii="Times New Roman" w:hAnsi="Times New Roman"/>
          <w:sz w:val="22"/>
          <w:szCs w:val="22"/>
        </w:rPr>
        <w:t>02</w:t>
      </w:r>
      <w:r w:rsidR="00102EC0" w:rsidRPr="00102EC0">
        <w:rPr>
          <w:rFonts w:ascii="Times New Roman" w:hAnsi="Times New Roman"/>
          <w:sz w:val="22"/>
          <w:szCs w:val="22"/>
        </w:rPr>
        <w:t xml:space="preserve">  </w:t>
      </w:r>
      <w:proofErr w:type="gramEnd"/>
      <w:r>
        <w:rPr>
          <w:rFonts w:ascii="Times New Roman" w:hAnsi="Times New Roman"/>
          <w:sz w:val="22"/>
          <w:szCs w:val="22"/>
        </w:rPr>
        <w:fldChar w:fldCharType="begin"/>
      </w:r>
      <w:r w:rsidR="00E12D82">
        <w:rPr>
          <w:rFonts w:ascii="Times New Roman" w:hAnsi="Times New Roman"/>
          <w:sz w:val="22"/>
          <w:szCs w:val="22"/>
        </w:rPr>
        <w:instrText>HYPERLINK "http://williamstallings.com/COA/Animation/Links9e.html"</w:instrText>
      </w:r>
      <w:r>
        <w:rPr>
          <w:rFonts w:ascii="Times New Roman" w:hAnsi="Times New Roman"/>
          <w:sz w:val="22"/>
          <w:szCs w:val="22"/>
        </w:rPr>
        <w:fldChar w:fldCharType="separate"/>
      </w:r>
      <w:r w:rsidR="00102EC0" w:rsidRPr="00955CF3">
        <w:rPr>
          <w:rStyle w:val="Hyperlink"/>
          <w:rFonts w:ascii="Times New Roman" w:hAnsi="Times New Roman"/>
          <w:sz w:val="22"/>
          <w:szCs w:val="22"/>
        </w:rPr>
        <w:t>Cache Simulator</w:t>
      </w:r>
      <w:bookmarkEnd w:id="0"/>
      <w:r>
        <w:rPr>
          <w:rFonts w:ascii="Times New Roman" w:hAnsi="Times New Roman"/>
          <w:sz w:val="22"/>
          <w:szCs w:val="22"/>
        </w:rPr>
        <w:fldChar w:fldCharType="end"/>
      </w:r>
    </w:p>
    <w:p w:rsidR="00365D11" w:rsidRPr="00365D11" w:rsidRDefault="00365D11" w:rsidP="00102EC0">
      <w:pPr>
        <w:rPr>
          <w:rFonts w:ascii="Times New Roman" w:hAnsi="Times New Roman"/>
          <w:b/>
          <w:sz w:val="22"/>
          <w:szCs w:val="22"/>
        </w:rPr>
      </w:pPr>
      <w:r w:rsidRPr="00365D11">
        <w:rPr>
          <w:rFonts w:ascii="Times New Roman" w:hAnsi="Times New Roman"/>
          <w:b/>
          <w:sz w:val="22"/>
          <w:szCs w:val="22"/>
        </w:rPr>
        <w:t>Due on 10/15/2018</w:t>
      </w:r>
    </w:p>
    <w:p w:rsidR="00365D11" w:rsidRDefault="00365D11" w:rsidP="00102EC0">
      <w:pPr>
        <w:rPr>
          <w:rFonts w:ascii="Times New Roman" w:hAnsi="Times New Roman"/>
          <w:sz w:val="22"/>
          <w:szCs w:val="22"/>
        </w:rPr>
      </w:pPr>
    </w:p>
    <w:p w:rsidR="004471F5" w:rsidRDefault="00102EC0" w:rsidP="00102EC0">
      <w:pPr>
        <w:rPr>
          <w:rFonts w:ascii="Times New Roman" w:hAnsi="Times New Roman"/>
          <w:sz w:val="22"/>
          <w:szCs w:val="22"/>
        </w:rPr>
      </w:pPr>
      <w:r w:rsidRPr="00102EC0">
        <w:rPr>
          <w:rFonts w:ascii="Times New Roman" w:hAnsi="Times New Roman"/>
          <w:sz w:val="22"/>
          <w:szCs w:val="22"/>
        </w:rPr>
        <w:t>1) Consider the input sequence of length 120 given below.</w:t>
      </w:r>
      <w:r w:rsidR="00955CF3">
        <w:rPr>
          <w:rFonts w:ascii="Times New Roman" w:hAnsi="Times New Roman"/>
          <w:sz w:val="22"/>
          <w:szCs w:val="22"/>
        </w:rPr>
        <w:t xml:space="preserve"> (</w:t>
      </w:r>
      <w:r w:rsidR="00C203B6">
        <w:rPr>
          <w:rFonts w:ascii="Times New Roman" w:hAnsi="Times New Roman"/>
          <w:sz w:val="22"/>
          <w:szCs w:val="22"/>
        </w:rPr>
        <w:t>Copy-and-paste</w:t>
      </w:r>
      <w:r w:rsidR="00955CF3">
        <w:rPr>
          <w:rFonts w:ascii="Times New Roman" w:hAnsi="Times New Roman"/>
          <w:sz w:val="22"/>
          <w:szCs w:val="22"/>
        </w:rPr>
        <w:t xml:space="preserve"> the input sequence </w:t>
      </w:r>
      <w:r w:rsidR="00C203B6">
        <w:rPr>
          <w:rFonts w:ascii="Times New Roman" w:hAnsi="Times New Roman"/>
          <w:sz w:val="22"/>
          <w:szCs w:val="22"/>
        </w:rPr>
        <w:t xml:space="preserve">listed </w:t>
      </w:r>
      <w:r w:rsidR="00955CF3">
        <w:rPr>
          <w:rFonts w:ascii="Times New Roman" w:hAnsi="Times New Roman"/>
          <w:sz w:val="22"/>
          <w:szCs w:val="22"/>
        </w:rPr>
        <w:t xml:space="preserve">below into the text area on the </w:t>
      </w:r>
      <w:hyperlink r:id="rId5" w:history="1">
        <w:r w:rsidR="00955CF3" w:rsidRPr="00C203B6">
          <w:rPr>
            <w:rStyle w:val="Hyperlink"/>
            <w:rFonts w:ascii="Times New Roman" w:hAnsi="Times New Roman"/>
            <w:sz w:val="22"/>
            <w:szCs w:val="22"/>
          </w:rPr>
          <w:t>Cache Simulator</w:t>
        </w:r>
      </w:hyperlink>
      <w:proofErr w:type="gramStart"/>
      <w:r w:rsidR="00E12D82">
        <w:rPr>
          <w:rFonts w:ascii="Times New Roman" w:hAnsi="Times New Roman"/>
          <w:sz w:val="22"/>
          <w:szCs w:val="22"/>
        </w:rPr>
        <w:t xml:space="preserve">. </w:t>
      </w:r>
      <w:r w:rsidR="004471F5">
        <w:rPr>
          <w:rFonts w:ascii="Times New Roman" w:hAnsi="Times New Roman"/>
          <w:sz w:val="22"/>
          <w:szCs w:val="22"/>
        </w:rPr>
        <w:t>)</w:t>
      </w:r>
      <w:proofErr w:type="gramEnd"/>
      <w:r w:rsidR="004471F5">
        <w:rPr>
          <w:rFonts w:ascii="Times New Roman" w:hAnsi="Times New Roman"/>
          <w:sz w:val="22"/>
          <w:szCs w:val="22"/>
        </w:rPr>
        <w:t>.</w:t>
      </w:r>
    </w:p>
    <w:p w:rsidR="004471F5" w:rsidRDefault="004471F5" w:rsidP="00102EC0">
      <w:pPr>
        <w:rPr>
          <w:rFonts w:ascii="Times New Roman" w:hAnsi="Times New Roman"/>
          <w:sz w:val="22"/>
          <w:szCs w:val="22"/>
          <w:u w:val="single"/>
        </w:rPr>
      </w:pPr>
    </w:p>
    <w:p w:rsidR="00102EC0" w:rsidRPr="00E12D82" w:rsidRDefault="00E12D82" w:rsidP="00102EC0">
      <w:pPr>
        <w:rPr>
          <w:rFonts w:ascii="Times New Roman" w:hAnsi="Times New Roman"/>
          <w:sz w:val="22"/>
          <w:szCs w:val="22"/>
          <w:u w:val="single"/>
        </w:rPr>
      </w:pPr>
      <w:r w:rsidRPr="00E12D82">
        <w:rPr>
          <w:rFonts w:ascii="Times New Roman" w:hAnsi="Times New Roman"/>
          <w:sz w:val="22"/>
          <w:szCs w:val="22"/>
          <w:u w:val="single"/>
        </w:rPr>
        <w:t xml:space="preserve">Make sure </w:t>
      </w:r>
      <w:r w:rsidR="007042BC">
        <w:rPr>
          <w:rFonts w:ascii="Times New Roman" w:hAnsi="Times New Roman"/>
          <w:sz w:val="22"/>
          <w:szCs w:val="22"/>
          <w:u w:val="single"/>
        </w:rPr>
        <w:t xml:space="preserve">that </w:t>
      </w:r>
      <w:r w:rsidRPr="00E12D82">
        <w:rPr>
          <w:rFonts w:ascii="Times New Roman" w:hAnsi="Times New Roman"/>
          <w:sz w:val="22"/>
          <w:szCs w:val="22"/>
          <w:u w:val="single"/>
        </w:rPr>
        <w:t xml:space="preserve">either the Limit Queue Length box is unchecked or the size </w:t>
      </w:r>
      <w:r w:rsidR="007042BC">
        <w:rPr>
          <w:rFonts w:ascii="Times New Roman" w:hAnsi="Times New Roman"/>
          <w:sz w:val="22"/>
          <w:szCs w:val="22"/>
          <w:u w:val="single"/>
        </w:rPr>
        <w:t xml:space="preserve">is changed </w:t>
      </w:r>
      <w:r w:rsidRPr="00E12D82">
        <w:rPr>
          <w:rFonts w:ascii="Times New Roman" w:hAnsi="Times New Roman"/>
          <w:sz w:val="22"/>
          <w:szCs w:val="22"/>
          <w:u w:val="single"/>
        </w:rPr>
        <w:t xml:space="preserve">from 20 to </w:t>
      </w:r>
      <w:r w:rsidR="007042BC">
        <w:rPr>
          <w:rFonts w:ascii="Times New Roman" w:hAnsi="Times New Roman"/>
          <w:sz w:val="22"/>
          <w:szCs w:val="22"/>
          <w:u w:val="single"/>
        </w:rPr>
        <w:t xml:space="preserve">more than </w:t>
      </w:r>
      <w:r w:rsidRPr="00E12D82">
        <w:rPr>
          <w:rFonts w:ascii="Times New Roman" w:hAnsi="Times New Roman"/>
          <w:sz w:val="22"/>
          <w:szCs w:val="22"/>
          <w:u w:val="single"/>
        </w:rPr>
        <w:t>120.</w:t>
      </w:r>
    </w:p>
    <w:p w:rsidR="00102EC0" w:rsidRPr="00102EC0" w:rsidRDefault="00102EC0" w:rsidP="00102EC0">
      <w:pPr>
        <w:rPr>
          <w:rFonts w:ascii="Times New Roman" w:hAnsi="Times New Roman"/>
          <w:sz w:val="22"/>
          <w:szCs w:val="22"/>
        </w:rPr>
      </w:pPr>
    </w:p>
    <w:p w:rsidR="00102EC0" w:rsidRPr="00102EC0" w:rsidRDefault="00102EC0" w:rsidP="00102EC0">
      <w:pPr>
        <w:rPr>
          <w:rFonts w:ascii="Times New Roman" w:hAnsi="Times New Roman"/>
          <w:sz w:val="22"/>
          <w:szCs w:val="22"/>
        </w:rPr>
      </w:pPr>
      <w:r w:rsidRPr="00102EC0">
        <w:rPr>
          <w:rFonts w:ascii="Times New Roman" w:hAnsi="Times New Roman"/>
          <w:sz w:val="22"/>
          <w:szCs w:val="22"/>
        </w:rPr>
        <w:t>220 66 131 35 94 172 126 217 73 176 250 84 114 187 201 116 4 102 84 22 44 87 114 82 144 28 211 131 25 192 12 134 176 157 197 211 223 67 199 203 30 154 51 123 140 172 218 249 27 91 5 51 202 59 196 240 238 71 100 217 49 231 226 12 118 233 204 222 220 31 220 66 173 5 6 94 62 126 124 250 21 81 74 116 233 9 167 62 20 4 161 35 152 102 79 73 86 84 182 22 92 44 66 159 187 240 167 100 169 201 174 114 232 82 187 87 175 131 156 301</w:t>
      </w:r>
    </w:p>
    <w:p w:rsidR="00102EC0" w:rsidRPr="00102EC0" w:rsidRDefault="00102EC0" w:rsidP="00102EC0">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6"/>
        <w:gridCol w:w="656"/>
        <w:gridCol w:w="693"/>
        <w:gridCol w:w="840"/>
        <w:gridCol w:w="656"/>
        <w:gridCol w:w="693"/>
        <w:gridCol w:w="840"/>
        <w:gridCol w:w="656"/>
        <w:gridCol w:w="693"/>
        <w:gridCol w:w="840"/>
      </w:tblGrid>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p>
        </w:tc>
        <w:tc>
          <w:tcPr>
            <w:tcW w:w="0" w:type="auto"/>
            <w:gridSpan w:val="3"/>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2- way</w:t>
            </w:r>
          </w:p>
        </w:tc>
        <w:tc>
          <w:tcPr>
            <w:tcW w:w="0" w:type="auto"/>
            <w:gridSpan w:val="3"/>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4 – way</w:t>
            </w:r>
          </w:p>
        </w:tc>
        <w:tc>
          <w:tcPr>
            <w:tcW w:w="0" w:type="auto"/>
            <w:gridSpan w:val="3"/>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8 - way</w:t>
            </w:r>
          </w:p>
        </w:tc>
      </w:tr>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LRU</w:t>
            </w: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FIFO</w:t>
            </w: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RAND</w:t>
            </w: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LRU</w:t>
            </w: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FIFO</w:t>
            </w: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RAND</w:t>
            </w: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LRU</w:t>
            </w: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FIFO</w:t>
            </w:r>
          </w:p>
        </w:tc>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RAND</w:t>
            </w:r>
          </w:p>
        </w:tc>
      </w:tr>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8 blocks</w:t>
            </w: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16 blocks</w:t>
            </w: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32 blocks</w:t>
            </w: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64 blocks</w:t>
            </w: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bl>
    <w:p w:rsidR="00102EC0" w:rsidRPr="00102EC0" w:rsidRDefault="00102EC0" w:rsidP="00102EC0">
      <w:pPr>
        <w:rPr>
          <w:rFonts w:ascii="Times New Roman" w:hAnsi="Times New Roman"/>
          <w:sz w:val="22"/>
          <w:szCs w:val="22"/>
        </w:rPr>
      </w:pPr>
    </w:p>
    <w:p w:rsidR="00102EC0" w:rsidRDefault="00102EC0" w:rsidP="00102EC0">
      <w:pPr>
        <w:rPr>
          <w:rFonts w:ascii="Times New Roman" w:hAnsi="Times New Roman"/>
          <w:sz w:val="22"/>
          <w:szCs w:val="22"/>
        </w:rPr>
      </w:pPr>
      <w:r w:rsidRPr="00102EC0">
        <w:rPr>
          <w:rFonts w:ascii="Times New Roman" w:hAnsi="Times New Roman"/>
          <w:sz w:val="22"/>
          <w:szCs w:val="22"/>
        </w:rPr>
        <w:t>(a) Analyze the effectiveness of different block replacement techniques by listing down the miss rate in each case</w:t>
      </w:r>
      <w:r w:rsidR="004471F5">
        <w:rPr>
          <w:rFonts w:ascii="Times New Roman" w:hAnsi="Times New Roman"/>
          <w:sz w:val="22"/>
          <w:szCs w:val="22"/>
        </w:rPr>
        <w:t xml:space="preserve"> into the above table</w:t>
      </w:r>
      <w:bookmarkStart w:id="1" w:name="_GoBack"/>
      <w:bookmarkEnd w:id="1"/>
      <w:r w:rsidRPr="00102EC0">
        <w:rPr>
          <w:rFonts w:ascii="Times New Roman" w:hAnsi="Times New Roman"/>
          <w:sz w:val="22"/>
          <w:szCs w:val="22"/>
        </w:rPr>
        <w:t>.</w:t>
      </w:r>
    </w:p>
    <w:p w:rsidR="00102EC0" w:rsidRDefault="00102EC0"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E12D82" w:rsidRDefault="00E12D82"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7042BC" w:rsidRDefault="007042BC" w:rsidP="00102EC0">
      <w:pPr>
        <w:rPr>
          <w:rFonts w:ascii="Times New Roman" w:hAnsi="Times New Roman"/>
          <w:sz w:val="22"/>
          <w:szCs w:val="22"/>
        </w:rPr>
      </w:pPr>
    </w:p>
    <w:p w:rsidR="007042BC" w:rsidRDefault="007042BC"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102EC0" w:rsidRPr="00102EC0" w:rsidRDefault="00102EC0" w:rsidP="00102EC0">
      <w:pPr>
        <w:rPr>
          <w:rFonts w:ascii="Times New Roman" w:hAnsi="Times New Roman"/>
          <w:sz w:val="22"/>
          <w:szCs w:val="22"/>
        </w:rPr>
      </w:pPr>
    </w:p>
    <w:p w:rsidR="00102EC0" w:rsidRPr="00102EC0" w:rsidRDefault="007042BC" w:rsidP="00102EC0">
      <w:pPr>
        <w:rPr>
          <w:rFonts w:ascii="Times New Roman" w:hAnsi="Times New Roman"/>
          <w:sz w:val="22"/>
          <w:szCs w:val="22"/>
        </w:rPr>
      </w:pPr>
      <w:r>
        <w:rPr>
          <w:rFonts w:ascii="Times New Roman" w:hAnsi="Times New Roman"/>
          <w:sz w:val="22"/>
          <w:szCs w:val="22"/>
        </w:rPr>
        <w:t>(b) Which</w:t>
      </w:r>
      <w:r w:rsidR="00102EC0" w:rsidRPr="00102EC0">
        <w:rPr>
          <w:rFonts w:ascii="Times New Roman" w:hAnsi="Times New Roman"/>
          <w:sz w:val="22"/>
          <w:szCs w:val="22"/>
        </w:rPr>
        <w:t xml:space="preserve"> block replacement technique </w:t>
      </w:r>
      <w:r>
        <w:rPr>
          <w:rFonts w:ascii="Times New Roman" w:hAnsi="Times New Roman"/>
          <w:sz w:val="22"/>
          <w:szCs w:val="22"/>
        </w:rPr>
        <w:t>is more efficient in general</w:t>
      </w:r>
      <w:r w:rsidR="00102EC0" w:rsidRPr="00102EC0">
        <w:rPr>
          <w:rFonts w:ascii="Times New Roman" w:hAnsi="Times New Roman"/>
          <w:sz w:val="22"/>
          <w:szCs w:val="22"/>
        </w:rPr>
        <w:t>? Explain.</w:t>
      </w:r>
    </w:p>
    <w:p w:rsidR="00102EC0" w:rsidRDefault="00102EC0"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E12D82" w:rsidRDefault="00E12D82" w:rsidP="00102EC0">
      <w:pPr>
        <w:rPr>
          <w:rFonts w:ascii="Times New Roman" w:hAnsi="Times New Roman"/>
          <w:sz w:val="22"/>
          <w:szCs w:val="22"/>
        </w:rPr>
      </w:pPr>
    </w:p>
    <w:p w:rsidR="007042BC" w:rsidRDefault="007042BC" w:rsidP="00102EC0">
      <w:pPr>
        <w:rPr>
          <w:rFonts w:ascii="Times New Roman" w:hAnsi="Times New Roman"/>
          <w:sz w:val="22"/>
          <w:szCs w:val="22"/>
        </w:rPr>
      </w:pPr>
    </w:p>
    <w:p w:rsidR="007042BC" w:rsidRDefault="007042BC" w:rsidP="00102EC0">
      <w:pPr>
        <w:rPr>
          <w:rFonts w:ascii="Times New Roman" w:hAnsi="Times New Roman"/>
          <w:sz w:val="22"/>
          <w:szCs w:val="22"/>
        </w:rPr>
      </w:pPr>
    </w:p>
    <w:p w:rsidR="007042BC" w:rsidRDefault="007042BC"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102EC0" w:rsidRDefault="00102EC0" w:rsidP="00102EC0">
      <w:pPr>
        <w:rPr>
          <w:rFonts w:ascii="Times New Roman" w:hAnsi="Times New Roman"/>
          <w:sz w:val="22"/>
          <w:szCs w:val="22"/>
        </w:rPr>
      </w:pPr>
    </w:p>
    <w:p w:rsidR="00102EC0" w:rsidRPr="00102EC0" w:rsidRDefault="00102EC0" w:rsidP="00102EC0">
      <w:pPr>
        <w:rPr>
          <w:rFonts w:ascii="Times New Roman" w:hAnsi="Times New Roman"/>
          <w:sz w:val="22"/>
          <w:szCs w:val="22"/>
        </w:rPr>
      </w:pPr>
      <w:r w:rsidRPr="00102EC0">
        <w:rPr>
          <w:rFonts w:ascii="Times New Roman" w:hAnsi="Times New Roman"/>
          <w:sz w:val="22"/>
          <w:szCs w:val="22"/>
        </w:rPr>
        <w:lastRenderedPageBreak/>
        <w:t xml:space="preserve">2) In </w:t>
      </w:r>
      <w:proofErr w:type="gramStart"/>
      <w:r w:rsidRPr="00102EC0">
        <w:rPr>
          <w:rFonts w:ascii="Times New Roman" w:hAnsi="Times New Roman"/>
          <w:sz w:val="22"/>
          <w:szCs w:val="22"/>
        </w:rPr>
        <w:t>a</w:t>
      </w:r>
      <w:proofErr w:type="gramEnd"/>
      <w:r w:rsidRPr="00102EC0">
        <w:rPr>
          <w:rFonts w:ascii="Times New Roman" w:hAnsi="Times New Roman"/>
          <w:sz w:val="22"/>
          <w:szCs w:val="22"/>
        </w:rPr>
        <w:t xml:space="preserve"> N-way set-associative cache, blocks are mapped to different sets when </w:t>
      </w:r>
      <w:r w:rsidR="00774430">
        <w:rPr>
          <w:rFonts w:ascii="Times New Roman" w:hAnsi="Times New Roman"/>
          <w:sz w:val="22"/>
          <w:szCs w:val="22"/>
        </w:rPr>
        <w:t>number of sets</w:t>
      </w:r>
      <w:r w:rsidRPr="00102EC0">
        <w:rPr>
          <w:rFonts w:ascii="Times New Roman" w:hAnsi="Times New Roman"/>
          <w:sz w:val="22"/>
          <w:szCs w:val="22"/>
        </w:rPr>
        <w:t xml:space="preserve"> changes. Also, for a particular sequence, the number of compulsory and conflict misses change with the cache type. Consider the following sequence 4 0 9 7 8 11 7 5 2 1 12 6 8. </w:t>
      </w:r>
    </w:p>
    <w:p w:rsidR="00102EC0" w:rsidRPr="00102EC0" w:rsidRDefault="00102EC0" w:rsidP="00102EC0">
      <w:pPr>
        <w:rPr>
          <w:rFonts w:ascii="Times New Roman" w:hAnsi="Times New Roman"/>
          <w:sz w:val="22"/>
          <w:szCs w:val="22"/>
        </w:rPr>
      </w:pPr>
    </w:p>
    <w:p w:rsidR="00E12D82" w:rsidRDefault="00102EC0" w:rsidP="00102EC0">
      <w:pPr>
        <w:rPr>
          <w:rFonts w:ascii="Times New Roman" w:hAnsi="Times New Roman"/>
          <w:sz w:val="22"/>
          <w:szCs w:val="22"/>
        </w:rPr>
      </w:pPr>
      <w:r w:rsidRPr="00102EC0">
        <w:rPr>
          <w:rFonts w:ascii="Times New Roman" w:hAnsi="Times New Roman"/>
          <w:sz w:val="22"/>
          <w:szCs w:val="22"/>
        </w:rPr>
        <w:t>(a) List the compulsory and conflict misses for different replacement techniques for the caches below.</w:t>
      </w:r>
    </w:p>
    <w:p w:rsidR="00102EC0" w:rsidRPr="00102EC0" w:rsidRDefault="00102EC0" w:rsidP="00102EC0">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6"/>
        <w:gridCol w:w="754"/>
        <w:gridCol w:w="950"/>
        <w:gridCol w:w="754"/>
        <w:gridCol w:w="950"/>
        <w:gridCol w:w="754"/>
        <w:gridCol w:w="950"/>
      </w:tblGrid>
      <w:tr w:rsidR="00102EC0" w:rsidRPr="00102EC0" w:rsidTr="0026328F">
        <w:tc>
          <w:tcPr>
            <w:tcW w:w="0" w:type="auto"/>
            <w:vMerge w:val="restart"/>
            <w:vAlign w:val="center"/>
          </w:tcPr>
          <w:p w:rsidR="00102EC0" w:rsidRPr="00102EC0" w:rsidRDefault="00102EC0" w:rsidP="0026328F">
            <w:pPr>
              <w:jc w:val="center"/>
              <w:rPr>
                <w:rFonts w:ascii="Times New Roman" w:hAnsi="Times New Roman"/>
                <w:b/>
                <w:szCs w:val="22"/>
              </w:rPr>
            </w:pPr>
            <w:r w:rsidRPr="00102EC0">
              <w:rPr>
                <w:rFonts w:ascii="Times New Roman" w:hAnsi="Times New Roman"/>
                <w:b/>
                <w:sz w:val="22"/>
                <w:szCs w:val="22"/>
              </w:rPr>
              <w:t>MISSES</w:t>
            </w:r>
          </w:p>
        </w:tc>
        <w:tc>
          <w:tcPr>
            <w:tcW w:w="0" w:type="auto"/>
            <w:gridSpan w:val="2"/>
            <w:vAlign w:val="center"/>
          </w:tcPr>
          <w:p w:rsidR="00102EC0" w:rsidRPr="00102EC0" w:rsidRDefault="00102EC0" w:rsidP="0026328F">
            <w:pPr>
              <w:jc w:val="center"/>
              <w:rPr>
                <w:rFonts w:ascii="Times New Roman" w:hAnsi="Times New Roman"/>
                <w:b/>
                <w:szCs w:val="22"/>
              </w:rPr>
            </w:pPr>
            <w:r w:rsidRPr="00102EC0">
              <w:rPr>
                <w:rFonts w:ascii="Times New Roman" w:hAnsi="Times New Roman"/>
                <w:b/>
                <w:sz w:val="22"/>
                <w:szCs w:val="22"/>
              </w:rPr>
              <w:t>LRU</w:t>
            </w:r>
          </w:p>
        </w:tc>
        <w:tc>
          <w:tcPr>
            <w:tcW w:w="0" w:type="auto"/>
            <w:gridSpan w:val="2"/>
            <w:vAlign w:val="center"/>
          </w:tcPr>
          <w:p w:rsidR="00102EC0" w:rsidRPr="00102EC0" w:rsidRDefault="00102EC0" w:rsidP="0026328F">
            <w:pPr>
              <w:jc w:val="center"/>
              <w:rPr>
                <w:rFonts w:ascii="Times New Roman" w:hAnsi="Times New Roman"/>
                <w:b/>
                <w:szCs w:val="22"/>
              </w:rPr>
            </w:pPr>
            <w:r w:rsidRPr="00102EC0">
              <w:rPr>
                <w:rFonts w:ascii="Times New Roman" w:hAnsi="Times New Roman"/>
                <w:b/>
                <w:sz w:val="22"/>
                <w:szCs w:val="22"/>
              </w:rPr>
              <w:t>FIFO</w:t>
            </w:r>
          </w:p>
        </w:tc>
        <w:tc>
          <w:tcPr>
            <w:tcW w:w="0" w:type="auto"/>
            <w:gridSpan w:val="2"/>
            <w:vAlign w:val="center"/>
          </w:tcPr>
          <w:p w:rsidR="00102EC0" w:rsidRPr="00102EC0" w:rsidRDefault="00102EC0" w:rsidP="0026328F">
            <w:pPr>
              <w:jc w:val="center"/>
              <w:rPr>
                <w:rFonts w:ascii="Times New Roman" w:hAnsi="Times New Roman"/>
                <w:b/>
                <w:szCs w:val="22"/>
              </w:rPr>
            </w:pPr>
            <w:r w:rsidRPr="00102EC0">
              <w:rPr>
                <w:rFonts w:ascii="Times New Roman" w:hAnsi="Times New Roman"/>
                <w:b/>
                <w:sz w:val="22"/>
                <w:szCs w:val="22"/>
              </w:rPr>
              <w:t>RANDOM</w:t>
            </w:r>
          </w:p>
        </w:tc>
      </w:tr>
      <w:tr w:rsidR="00102EC0" w:rsidRPr="00102EC0" w:rsidTr="0026328F">
        <w:tc>
          <w:tcPr>
            <w:tcW w:w="0" w:type="auto"/>
            <w:vMerge/>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Comp</w:t>
            </w:r>
          </w:p>
        </w:tc>
        <w:tc>
          <w:tcPr>
            <w:tcW w:w="0" w:type="auto"/>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Conflict</w:t>
            </w:r>
          </w:p>
        </w:tc>
        <w:tc>
          <w:tcPr>
            <w:tcW w:w="0" w:type="auto"/>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Comp</w:t>
            </w:r>
          </w:p>
        </w:tc>
        <w:tc>
          <w:tcPr>
            <w:tcW w:w="0" w:type="auto"/>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Conflict</w:t>
            </w:r>
          </w:p>
        </w:tc>
        <w:tc>
          <w:tcPr>
            <w:tcW w:w="0" w:type="auto"/>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Comp</w:t>
            </w:r>
          </w:p>
        </w:tc>
        <w:tc>
          <w:tcPr>
            <w:tcW w:w="0" w:type="auto"/>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Conflict</w:t>
            </w:r>
          </w:p>
        </w:tc>
      </w:tr>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4blocks 2sets</w:t>
            </w: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8blocks 2sets</w:t>
            </w: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16blocks 2sets</w:t>
            </w: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bl>
    <w:p w:rsidR="00102EC0" w:rsidRDefault="00102EC0" w:rsidP="00102EC0">
      <w:pPr>
        <w:jc w:val="both"/>
        <w:rPr>
          <w:rFonts w:ascii="Times New Roman" w:hAnsi="Times New Roman"/>
          <w:sz w:val="22"/>
          <w:szCs w:val="22"/>
        </w:rPr>
      </w:pPr>
    </w:p>
    <w:p w:rsidR="00102EC0" w:rsidRPr="00102EC0" w:rsidRDefault="00102EC0" w:rsidP="00102EC0">
      <w:pPr>
        <w:jc w:val="both"/>
        <w:rPr>
          <w:rFonts w:ascii="Times New Roman" w:hAnsi="Times New Roman"/>
          <w:sz w:val="22"/>
          <w:szCs w:val="22"/>
        </w:rPr>
      </w:pPr>
      <w:r w:rsidRPr="00102EC0">
        <w:rPr>
          <w:rFonts w:ascii="Times New Roman" w:hAnsi="Times New Roman"/>
          <w:sz w:val="22"/>
          <w:szCs w:val="22"/>
        </w:rPr>
        <w:t>(b) Define compulsory, capacity and conflict misses. Explain the difference</w:t>
      </w:r>
      <w:r w:rsidR="007042BC">
        <w:rPr>
          <w:rFonts w:ascii="Times New Roman" w:hAnsi="Times New Roman"/>
          <w:sz w:val="22"/>
          <w:szCs w:val="22"/>
        </w:rPr>
        <w:t>s</w:t>
      </w:r>
      <w:r w:rsidRPr="00102EC0">
        <w:rPr>
          <w:rFonts w:ascii="Times New Roman" w:hAnsi="Times New Roman"/>
          <w:sz w:val="22"/>
          <w:szCs w:val="22"/>
        </w:rPr>
        <w:t xml:space="preserve"> between them.</w:t>
      </w: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Pr="00102EC0" w:rsidRDefault="00102EC0" w:rsidP="00102EC0">
      <w:pPr>
        <w:jc w:val="both"/>
        <w:rPr>
          <w:rFonts w:ascii="Times New Roman" w:hAnsi="Times New Roman"/>
          <w:sz w:val="22"/>
          <w:szCs w:val="22"/>
        </w:rPr>
      </w:pPr>
      <w:r w:rsidRPr="00102EC0">
        <w:rPr>
          <w:rFonts w:ascii="Times New Roman" w:hAnsi="Times New Roman"/>
          <w:sz w:val="22"/>
          <w:szCs w:val="22"/>
        </w:rPr>
        <w:t xml:space="preserve">(c) What is the best way to reduce conflict misses? </w:t>
      </w: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Default="00102EC0" w:rsidP="00102EC0">
      <w:pPr>
        <w:jc w:val="both"/>
        <w:rPr>
          <w:rFonts w:ascii="Times New Roman" w:hAnsi="Times New Roman"/>
          <w:sz w:val="22"/>
          <w:szCs w:val="22"/>
        </w:rPr>
      </w:pPr>
    </w:p>
    <w:p w:rsidR="00102EC0" w:rsidRPr="00102EC0" w:rsidRDefault="00102EC0" w:rsidP="00102EC0">
      <w:pPr>
        <w:jc w:val="both"/>
        <w:rPr>
          <w:rFonts w:ascii="Times New Roman" w:hAnsi="Times New Roman"/>
          <w:sz w:val="22"/>
          <w:szCs w:val="22"/>
        </w:rPr>
      </w:pPr>
      <w:r w:rsidRPr="00102EC0">
        <w:rPr>
          <w:rFonts w:ascii="Times New Roman" w:hAnsi="Times New Roman"/>
          <w:sz w:val="22"/>
          <w:szCs w:val="22"/>
        </w:rPr>
        <w:t>(d) List which set in the given cache will the following blocks be mapped</w:t>
      </w:r>
    </w:p>
    <w:tbl>
      <w:tblPr>
        <w:tblW w:w="3189"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1"/>
        <w:gridCol w:w="1506"/>
        <w:gridCol w:w="742"/>
      </w:tblGrid>
      <w:tr w:rsidR="00102EC0" w:rsidRPr="00102EC0" w:rsidTr="0026328F">
        <w:trPr>
          <w:trHeight w:val="330"/>
        </w:trPr>
        <w:tc>
          <w:tcPr>
            <w:tcW w:w="0" w:type="auto"/>
            <w:vAlign w:val="center"/>
          </w:tcPr>
          <w:p w:rsidR="00102EC0" w:rsidRPr="00102EC0" w:rsidRDefault="00102EC0" w:rsidP="0026328F">
            <w:pPr>
              <w:jc w:val="center"/>
              <w:rPr>
                <w:rFonts w:ascii="Times New Roman" w:hAnsi="Times New Roman"/>
                <w:b/>
                <w:szCs w:val="22"/>
              </w:rPr>
            </w:pPr>
            <w:r w:rsidRPr="00102EC0">
              <w:rPr>
                <w:rFonts w:ascii="Times New Roman" w:hAnsi="Times New Roman"/>
                <w:b/>
                <w:sz w:val="22"/>
                <w:szCs w:val="22"/>
              </w:rPr>
              <w:t>BLOCK</w:t>
            </w:r>
          </w:p>
        </w:tc>
        <w:tc>
          <w:tcPr>
            <w:tcW w:w="0" w:type="auto"/>
            <w:vAlign w:val="center"/>
          </w:tcPr>
          <w:p w:rsidR="00102EC0" w:rsidRPr="00102EC0" w:rsidRDefault="00102EC0" w:rsidP="0026328F">
            <w:pPr>
              <w:jc w:val="center"/>
              <w:rPr>
                <w:rFonts w:ascii="Times New Roman" w:hAnsi="Times New Roman"/>
                <w:b/>
                <w:szCs w:val="22"/>
              </w:rPr>
            </w:pPr>
            <w:r w:rsidRPr="00102EC0">
              <w:rPr>
                <w:rFonts w:ascii="Times New Roman" w:hAnsi="Times New Roman"/>
                <w:b/>
                <w:sz w:val="22"/>
                <w:szCs w:val="22"/>
              </w:rPr>
              <w:t>CACHE</w:t>
            </w:r>
          </w:p>
        </w:tc>
        <w:tc>
          <w:tcPr>
            <w:tcW w:w="0" w:type="auto"/>
            <w:vAlign w:val="center"/>
          </w:tcPr>
          <w:p w:rsidR="00102EC0" w:rsidRPr="00102EC0" w:rsidRDefault="00102EC0" w:rsidP="0026328F">
            <w:pPr>
              <w:jc w:val="center"/>
              <w:rPr>
                <w:rFonts w:ascii="Times New Roman" w:hAnsi="Times New Roman"/>
                <w:b/>
                <w:szCs w:val="22"/>
              </w:rPr>
            </w:pPr>
            <w:r w:rsidRPr="00102EC0">
              <w:rPr>
                <w:rFonts w:ascii="Times New Roman" w:hAnsi="Times New Roman"/>
                <w:b/>
                <w:sz w:val="22"/>
                <w:szCs w:val="22"/>
              </w:rPr>
              <w:t>#SET</w:t>
            </w:r>
          </w:p>
        </w:tc>
      </w:tr>
      <w:tr w:rsidR="00102EC0" w:rsidRPr="00102EC0" w:rsidTr="0026328F">
        <w:trPr>
          <w:trHeight w:val="239"/>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0</w:t>
            </w:r>
          </w:p>
        </w:tc>
        <w:tc>
          <w:tcPr>
            <w:tcW w:w="0" w:type="auto"/>
            <w:vMerge w:val="restart"/>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8block,2sets</w:t>
            </w: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57"/>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9</w:t>
            </w:r>
          </w:p>
        </w:tc>
        <w:tc>
          <w:tcPr>
            <w:tcW w:w="0" w:type="auto"/>
            <w:vMerge/>
            <w:vAlign w:val="center"/>
          </w:tcPr>
          <w:p w:rsidR="00102EC0" w:rsidRPr="00102EC0" w:rsidRDefault="00102EC0" w:rsidP="0026328F">
            <w:pPr>
              <w:jc w:val="center"/>
              <w:rPr>
                <w:rFonts w:ascii="Times New Roman" w:hAnsi="Times New Roman"/>
                <w:b/>
                <w:i/>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39"/>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11</w:t>
            </w:r>
          </w:p>
        </w:tc>
        <w:tc>
          <w:tcPr>
            <w:tcW w:w="0" w:type="auto"/>
            <w:vMerge/>
            <w:vAlign w:val="center"/>
          </w:tcPr>
          <w:p w:rsidR="00102EC0" w:rsidRPr="00102EC0" w:rsidRDefault="00102EC0" w:rsidP="0026328F">
            <w:pPr>
              <w:jc w:val="center"/>
              <w:rPr>
                <w:rFonts w:ascii="Times New Roman" w:hAnsi="Times New Roman"/>
                <w:b/>
                <w:i/>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57"/>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4</w:t>
            </w:r>
          </w:p>
        </w:tc>
        <w:tc>
          <w:tcPr>
            <w:tcW w:w="0" w:type="auto"/>
            <w:vMerge/>
            <w:vAlign w:val="center"/>
          </w:tcPr>
          <w:p w:rsidR="00102EC0" w:rsidRPr="00102EC0" w:rsidRDefault="00102EC0" w:rsidP="0026328F">
            <w:pPr>
              <w:jc w:val="center"/>
              <w:rPr>
                <w:rFonts w:ascii="Times New Roman" w:hAnsi="Times New Roman"/>
                <w:b/>
                <w:i/>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39"/>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2</w:t>
            </w:r>
          </w:p>
        </w:tc>
        <w:tc>
          <w:tcPr>
            <w:tcW w:w="0" w:type="auto"/>
            <w:vMerge w:val="restart"/>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8blocks,4sets</w:t>
            </w: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39"/>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9</w:t>
            </w:r>
          </w:p>
        </w:tc>
        <w:tc>
          <w:tcPr>
            <w:tcW w:w="0" w:type="auto"/>
            <w:vMerge/>
            <w:vAlign w:val="center"/>
          </w:tcPr>
          <w:p w:rsidR="00102EC0" w:rsidRPr="00102EC0" w:rsidRDefault="00102EC0" w:rsidP="0026328F">
            <w:pPr>
              <w:jc w:val="center"/>
              <w:rPr>
                <w:rFonts w:ascii="Times New Roman" w:hAnsi="Times New Roman"/>
                <w:b/>
                <w:i/>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57"/>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10</w:t>
            </w:r>
          </w:p>
        </w:tc>
        <w:tc>
          <w:tcPr>
            <w:tcW w:w="0" w:type="auto"/>
            <w:vMerge/>
            <w:vAlign w:val="center"/>
          </w:tcPr>
          <w:p w:rsidR="00102EC0" w:rsidRPr="00102EC0" w:rsidRDefault="00102EC0" w:rsidP="0026328F">
            <w:pPr>
              <w:jc w:val="center"/>
              <w:rPr>
                <w:rFonts w:ascii="Times New Roman" w:hAnsi="Times New Roman"/>
                <w:b/>
                <w:i/>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39"/>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4</w:t>
            </w:r>
          </w:p>
        </w:tc>
        <w:tc>
          <w:tcPr>
            <w:tcW w:w="0" w:type="auto"/>
            <w:vMerge/>
            <w:vAlign w:val="center"/>
          </w:tcPr>
          <w:p w:rsidR="00102EC0" w:rsidRPr="00102EC0" w:rsidRDefault="00102EC0" w:rsidP="0026328F">
            <w:pPr>
              <w:jc w:val="center"/>
              <w:rPr>
                <w:rFonts w:ascii="Times New Roman" w:hAnsi="Times New Roman"/>
                <w:b/>
                <w:i/>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57"/>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7</w:t>
            </w:r>
          </w:p>
        </w:tc>
        <w:tc>
          <w:tcPr>
            <w:tcW w:w="0" w:type="auto"/>
            <w:vMerge w:val="restart"/>
            <w:vAlign w:val="center"/>
          </w:tcPr>
          <w:p w:rsidR="00102EC0" w:rsidRPr="00102EC0" w:rsidRDefault="00102EC0" w:rsidP="0026328F">
            <w:pPr>
              <w:jc w:val="center"/>
              <w:rPr>
                <w:rFonts w:ascii="Times New Roman" w:hAnsi="Times New Roman"/>
                <w:b/>
                <w:i/>
                <w:szCs w:val="22"/>
              </w:rPr>
            </w:pPr>
            <w:r w:rsidRPr="00102EC0">
              <w:rPr>
                <w:rFonts w:ascii="Times New Roman" w:hAnsi="Times New Roman"/>
                <w:b/>
                <w:i/>
                <w:sz w:val="22"/>
                <w:szCs w:val="22"/>
              </w:rPr>
              <w:t>16blocks,2sets</w:t>
            </w: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39"/>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1</w:t>
            </w:r>
          </w:p>
        </w:tc>
        <w:tc>
          <w:tcPr>
            <w:tcW w:w="0" w:type="auto"/>
            <w:vMerge/>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57"/>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12</w:t>
            </w:r>
          </w:p>
        </w:tc>
        <w:tc>
          <w:tcPr>
            <w:tcW w:w="0" w:type="auto"/>
            <w:vMerge/>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r w:rsidR="00102EC0" w:rsidRPr="00102EC0" w:rsidTr="0026328F">
        <w:trPr>
          <w:trHeight w:val="257"/>
        </w:trPr>
        <w:tc>
          <w:tcPr>
            <w:tcW w:w="0" w:type="auto"/>
            <w:vAlign w:val="center"/>
          </w:tcPr>
          <w:p w:rsidR="00102EC0" w:rsidRPr="00102EC0" w:rsidRDefault="00102EC0" w:rsidP="0026328F">
            <w:pPr>
              <w:jc w:val="center"/>
              <w:rPr>
                <w:rFonts w:ascii="Times New Roman" w:hAnsi="Times New Roman"/>
                <w:szCs w:val="22"/>
              </w:rPr>
            </w:pPr>
            <w:r w:rsidRPr="00102EC0">
              <w:rPr>
                <w:rFonts w:ascii="Times New Roman" w:hAnsi="Times New Roman"/>
                <w:sz w:val="22"/>
                <w:szCs w:val="22"/>
              </w:rPr>
              <w:t>3</w:t>
            </w:r>
          </w:p>
        </w:tc>
        <w:tc>
          <w:tcPr>
            <w:tcW w:w="0" w:type="auto"/>
            <w:vMerge/>
            <w:vAlign w:val="center"/>
          </w:tcPr>
          <w:p w:rsidR="00102EC0" w:rsidRPr="00102EC0" w:rsidRDefault="00102EC0" w:rsidP="0026328F">
            <w:pPr>
              <w:jc w:val="center"/>
              <w:rPr>
                <w:rFonts w:ascii="Times New Roman" w:hAnsi="Times New Roman"/>
                <w:szCs w:val="22"/>
              </w:rPr>
            </w:pPr>
          </w:p>
        </w:tc>
        <w:tc>
          <w:tcPr>
            <w:tcW w:w="0" w:type="auto"/>
            <w:vAlign w:val="center"/>
          </w:tcPr>
          <w:p w:rsidR="00102EC0" w:rsidRPr="00102EC0" w:rsidRDefault="00102EC0" w:rsidP="0026328F">
            <w:pPr>
              <w:jc w:val="center"/>
              <w:rPr>
                <w:rFonts w:ascii="Times New Roman" w:hAnsi="Times New Roman"/>
                <w:szCs w:val="22"/>
              </w:rPr>
            </w:pPr>
          </w:p>
        </w:tc>
      </w:tr>
    </w:tbl>
    <w:p w:rsidR="007042BC" w:rsidRDefault="007042BC" w:rsidP="007042BC">
      <w:pPr>
        <w:tabs>
          <w:tab w:val="left" w:pos="15120"/>
          <w:tab w:val="left" w:pos="15840"/>
        </w:tabs>
        <w:rPr>
          <w:rFonts w:ascii="Times New Roman" w:eastAsia="SimSun" w:hAnsi="Times New Roman"/>
          <w:szCs w:val="24"/>
          <w:u w:val="single"/>
        </w:rPr>
      </w:pPr>
    </w:p>
    <w:p w:rsidR="00BC4397" w:rsidRPr="007042BC" w:rsidRDefault="00BC4397" w:rsidP="007042BC">
      <w:pPr>
        <w:tabs>
          <w:tab w:val="left" w:pos="15120"/>
          <w:tab w:val="left" w:pos="15840"/>
        </w:tabs>
        <w:rPr>
          <w:rFonts w:ascii="Times New Roman" w:eastAsia="SimSun" w:hAnsi="Times New Roman"/>
          <w:szCs w:val="24"/>
        </w:rPr>
      </w:pPr>
      <w:r>
        <w:rPr>
          <w:rFonts w:ascii="Times New Roman" w:eastAsia="SimSun" w:hAnsi="Times New Roman"/>
          <w:szCs w:val="24"/>
          <w:u w:val="single"/>
        </w:rPr>
        <w:t>Project Assignment</w:t>
      </w:r>
      <w:r w:rsidRPr="001F3F7A">
        <w:rPr>
          <w:rFonts w:ascii="Times New Roman" w:eastAsia="SimSun" w:hAnsi="Times New Roman"/>
          <w:szCs w:val="24"/>
          <w:u w:val="single"/>
        </w:rPr>
        <w:t xml:space="preserve"> Hand-in Policies:</w:t>
      </w:r>
      <w:r w:rsidRPr="001F3F7A">
        <w:rPr>
          <w:rFonts w:ascii="Times New Roman" w:eastAsia="SimSun" w:hAnsi="Times New Roman"/>
          <w:szCs w:val="24"/>
        </w:rPr>
        <w:t xml:space="preserve"> </w:t>
      </w:r>
      <w:r w:rsidRPr="001F3F7A">
        <w:rPr>
          <w:rFonts w:ascii="Times New Roman" w:eastAsia="SimSun" w:hAnsi="Times New Roman"/>
          <w:szCs w:val="24"/>
        </w:rPr>
        <w:br/>
      </w:r>
      <w:r>
        <w:rPr>
          <w:rFonts w:ascii="Times New Roman" w:eastAsia="SimSun" w:hAnsi="Times New Roman"/>
          <w:szCs w:val="24"/>
        </w:rPr>
        <w:t>Upload your</w:t>
      </w:r>
      <w:r w:rsidRPr="001F3F7A">
        <w:rPr>
          <w:rFonts w:ascii="Times New Roman" w:eastAsia="SimSun" w:hAnsi="Times New Roman"/>
          <w:szCs w:val="24"/>
        </w:rPr>
        <w:t xml:space="preserve"> report </w:t>
      </w:r>
      <w:r>
        <w:rPr>
          <w:rFonts w:ascii="Times New Roman" w:eastAsia="SimSun" w:hAnsi="Times New Roman"/>
          <w:szCs w:val="24"/>
        </w:rPr>
        <w:t>on the class Sakai Drop Box before</w:t>
      </w:r>
      <w:r w:rsidRPr="001F3F7A">
        <w:rPr>
          <w:rFonts w:ascii="Times New Roman" w:eastAsia="SimSun" w:hAnsi="Times New Roman"/>
          <w:szCs w:val="24"/>
        </w:rPr>
        <w:t xml:space="preserve"> the due day. </w:t>
      </w:r>
    </w:p>
    <w:sectPr w:rsidR="00BC4397" w:rsidRPr="007042BC" w:rsidSect="003D3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02EC0"/>
    <w:rsid w:val="0001268E"/>
    <w:rsid w:val="00102EC0"/>
    <w:rsid w:val="00365D11"/>
    <w:rsid w:val="003D31B5"/>
    <w:rsid w:val="0040161D"/>
    <w:rsid w:val="004471F5"/>
    <w:rsid w:val="007042BC"/>
    <w:rsid w:val="00774430"/>
    <w:rsid w:val="00955CF3"/>
    <w:rsid w:val="00BC4397"/>
    <w:rsid w:val="00C203B6"/>
    <w:rsid w:val="00D024A5"/>
    <w:rsid w:val="00D61276"/>
    <w:rsid w:val="00E1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C0"/>
    <w:pPr>
      <w:spacing w:after="0" w:line="240" w:lineRule="auto"/>
    </w:pPr>
    <w:rPr>
      <w:rFonts w:ascii="Palatino" w:eastAsia="Times New Roman" w:hAnsi="Palatino" w:cs="Times New Roman"/>
      <w:sz w:val="24"/>
      <w:szCs w:val="20"/>
      <w:lang w:eastAsia="en-US"/>
    </w:rPr>
  </w:style>
  <w:style w:type="paragraph" w:styleId="Heading1">
    <w:name w:val="heading 1"/>
    <w:basedOn w:val="Normal"/>
    <w:next w:val="Normal"/>
    <w:link w:val="Heading1Char"/>
    <w:qFormat/>
    <w:rsid w:val="00102EC0"/>
    <w:pPr>
      <w:pBdr>
        <w:top w:val="single" w:sz="8" w:space="12" w:color="auto"/>
        <w:left w:val="single" w:sz="8" w:space="4" w:color="auto"/>
        <w:bottom w:val="single" w:sz="8" w:space="12" w:color="auto"/>
        <w:right w:val="single" w:sz="8" w:space="4" w:color="auto"/>
      </w:pBdr>
      <w:shd w:val="clear" w:color="auto" w:fill="CCFFCC"/>
      <w:spacing w:before="240" w:after="240"/>
      <w:ind w:left="446" w:hanging="446"/>
      <w:jc w:val="center"/>
      <w:outlineLvl w:val="0"/>
    </w:pPr>
    <w:rPr>
      <w:rFonts w:ascii="Helvetica" w:hAnsi="Helvetica"/>
      <w:b/>
      <w:small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EC0"/>
    <w:rPr>
      <w:rFonts w:ascii="Helvetica" w:eastAsia="Times New Roman" w:hAnsi="Helvetica" w:cs="Times New Roman"/>
      <w:b/>
      <w:smallCaps/>
      <w:sz w:val="48"/>
      <w:szCs w:val="20"/>
      <w:shd w:val="clear" w:color="auto" w:fill="CCFFCC"/>
      <w:lang w:eastAsia="en-US"/>
    </w:rPr>
  </w:style>
  <w:style w:type="paragraph" w:styleId="ListParagraph">
    <w:name w:val="List Paragraph"/>
    <w:basedOn w:val="Normal"/>
    <w:uiPriority w:val="34"/>
    <w:qFormat/>
    <w:rsid w:val="00102EC0"/>
    <w:pPr>
      <w:ind w:left="720"/>
      <w:contextualSpacing/>
    </w:pPr>
  </w:style>
  <w:style w:type="character" w:styleId="Hyperlink">
    <w:name w:val="Hyperlink"/>
    <w:basedOn w:val="DefaultParagraphFont"/>
    <w:uiPriority w:val="99"/>
    <w:unhideWhenUsed/>
    <w:rsid w:val="00955CF3"/>
    <w:rPr>
      <w:color w:val="0000FF" w:themeColor="hyperlink"/>
      <w:u w:val="single"/>
    </w:rPr>
  </w:style>
  <w:style w:type="character" w:styleId="FollowedHyperlink">
    <w:name w:val="FollowedHyperlink"/>
    <w:basedOn w:val="DefaultParagraphFont"/>
    <w:uiPriority w:val="99"/>
    <w:semiHidden/>
    <w:unhideWhenUsed/>
    <w:rsid w:val="00C20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s.umass.edu/ece/koren/architecture/Cache/frame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jiangbo</dc:creator>
  <cp:lastModifiedBy>Liu, Jiang-Bo</cp:lastModifiedBy>
  <cp:revision>10</cp:revision>
  <dcterms:created xsi:type="dcterms:W3CDTF">2014-01-09T21:50:00Z</dcterms:created>
  <dcterms:modified xsi:type="dcterms:W3CDTF">2018-10-03T21:04:00Z</dcterms:modified>
</cp:coreProperties>
</file>